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18" w:rsidRPr="00BE6B18" w:rsidRDefault="00BE6B18" w:rsidP="00BE6B18">
      <w:pPr>
        <w:rPr>
          <w:b/>
          <w:color w:val="FF0000"/>
        </w:rPr>
      </w:pPr>
      <w:r w:rsidRPr="00BE6B18">
        <w:rPr>
          <w:b/>
          <w:color w:val="FF0000"/>
        </w:rPr>
        <w:t>ПАМЯТКА РОДИТЕЛЯМ ПЕРВОКЛАССНИКОВ</w:t>
      </w:r>
    </w:p>
    <w:p w:rsidR="00BE6B18" w:rsidRDefault="00BE6B18" w:rsidP="00BE6B18">
      <w:r>
        <w:t>1.    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BE6B18" w:rsidRDefault="00BE6B18" w:rsidP="00BE6B18">
      <w:r>
        <w:t>2.     Обсудите с ребенком те правила и нормы, с которыми он встретился в школе. Объясните их необходимость и целесообразность.</w:t>
      </w:r>
    </w:p>
    <w:p w:rsidR="00BE6B18" w:rsidRDefault="00BE6B18" w:rsidP="00BE6B18">
      <w:r>
        <w:t>3.    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BE6B18" w:rsidRDefault="00BE6B18" w:rsidP="00BE6B18">
      <w:r>
        <w:t>4.     Составьте вместе с первоклассником распорядок дня, следите за его соблюдением.</w:t>
      </w:r>
    </w:p>
    <w:p w:rsidR="00BE6B18" w:rsidRDefault="00BE6B18" w:rsidP="00BE6B18">
      <w:r>
        <w:t>5.    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BE6B18" w:rsidRDefault="00BE6B18" w:rsidP="00BE6B18">
      <w:r>
        <w:t>6.    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BE6B18" w:rsidRDefault="00BE6B18" w:rsidP="00BE6B18">
      <w:r>
        <w:t>7.    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BE6B18" w:rsidRDefault="00BE6B18" w:rsidP="00BE6B18">
      <w:r>
        <w:t>8.    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BE6B18" w:rsidRDefault="00BE6B18" w:rsidP="00BE6B18">
      <w:r>
        <w:t>9.     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F0BE4" w:rsidRPr="00BF0BE4" w:rsidRDefault="00BF0BE4" w:rsidP="00BF0BE4">
      <w:pPr>
        <w:rPr>
          <w:b/>
          <w:color w:val="FF0000"/>
        </w:rPr>
      </w:pPr>
      <w:r w:rsidRPr="00BF0BE4">
        <w:rPr>
          <w:b/>
          <w:color w:val="FF0000"/>
        </w:rPr>
        <w:t>ОЦЕНКА И ОТМЕТКА</w:t>
      </w:r>
    </w:p>
    <w:p w:rsidR="00BF0BE4" w:rsidRDefault="00BF0BE4" w:rsidP="00BF0BE4">
      <w:r>
        <w:t>Оценка не тождественна отметке. Оценка — это процесс оценивания; отметка — результат этого процесса, его условно-формальное отражение в баллах.</w:t>
      </w:r>
    </w:p>
    <w:p w:rsidR="00BF0BE4" w:rsidRDefault="00BF0BE4" w:rsidP="00BF0BE4">
      <w:r>
        <w:t>Процесс оценивания должен быть представлен в форме развернутого суждения, в котором учитель (или другой взрослый) сначала разъясняет положительные и отрицательные стороны работы ученика, отмечает наличие или отсутствие продвижений, дает рекомендации, отмечает старания школьника и только затем, как вывод из сказанного, называет заслуженную отметку.</w:t>
      </w:r>
    </w:p>
    <w:p w:rsidR="00BF0BE4" w:rsidRDefault="00BF0BE4" w:rsidP="00BF0BE4">
      <w:r>
        <w:t>Как правило, в школьной практике учителя ограничиваются лишь объявлением отметки, не давая развернутых комментариев к ней. И поэтому содержательная связь между результатом собственной учебной работы и полученной за нее отметкой остается скрытой для маленького школьника. Он не всегда понимает, почему вчера получил «пятерку», а сегодня — «тройку».</w:t>
      </w:r>
    </w:p>
    <w:p w:rsidR="00BF0BE4" w:rsidRDefault="00BF0BE4" w:rsidP="00BF0BE4">
      <w:r>
        <w:t xml:space="preserve">Родители также редко разъясняют школьнику связь между отметкой и качеством выполнения учебного задания. Сами-то они в целом понимают, почему работа оценена так, а не иначе, и в большинстве случаев согласны с учителем. </w:t>
      </w:r>
    </w:p>
    <w:p w:rsidR="00BF0BE4" w:rsidRDefault="00BF0BE4" w:rsidP="00BF0BE4">
      <w:r>
        <w:lastRenderedPageBreak/>
        <w:t xml:space="preserve">Без помощи взрослых ребенок не в </w:t>
      </w:r>
      <w:proofErr w:type="gramStart"/>
      <w:r>
        <w:t>силах</w:t>
      </w:r>
      <w:proofErr w:type="gramEnd"/>
      <w:r>
        <w:t xml:space="preserve"> верно выделить критерии оценивания своей работы. В результате отметка лишается своего содержания, приобретает для детей самодовлеющее значение, превращается в школьного идола, о котором писал В.А. Сухомлинский: «С первых дней школьной жизни на тернистом пути учения перед ребенком появляется идол — отметка. Для одного ребенка он добрый, снисходительный, для другого — жесткий, безжалостный, неумолимый... Ребенок старается удовлетворить или — на худой конец — обмануть идола и постепенно привыкает учиться не для личной радости, а для отметки» (В.А. Сухомлинский, 1969).</w:t>
      </w:r>
    </w:p>
    <w:p w:rsidR="00BF0BE4" w:rsidRDefault="00BF0BE4" w:rsidP="00BF0BE4">
      <w:r>
        <w:t>К сожалению, родители вольно или невольно выстраивают свое отношение к ребенку в зависимости от его успеваемости. Дети улавливают эту связь быстрее, чем взрослые: «Мама не очень меня любит, потому что я не всегда пятерки получаю».</w:t>
      </w:r>
    </w:p>
    <w:p w:rsidR="00BF0BE4" w:rsidRDefault="00BF0BE4" w:rsidP="00BF0BE4">
      <w:proofErr w:type="gramStart"/>
      <w:r>
        <w:t xml:space="preserve">Психолог Ш.А. </w:t>
      </w:r>
      <w:proofErr w:type="spellStart"/>
      <w:r>
        <w:t>Амонашвили</w:t>
      </w:r>
      <w:proofErr w:type="spellEnd"/>
      <w:r>
        <w:t xml:space="preserve"> составил очень меткие социальные портреты отметок, их названия говорят сами за себя: торжествующая «пятерка», обнадеживающая «четверка», равнодушная «тройка», угнетающая «двойка», уничтожающая «единица».</w:t>
      </w:r>
      <w:proofErr w:type="gramEnd"/>
    </w:p>
    <w:p w:rsidR="00BF0BE4" w:rsidRDefault="00BF0BE4" w:rsidP="00BF0BE4">
      <w:r>
        <w:t>Связывая свое отношение к ребенку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BF0BE4" w:rsidRDefault="00BF0BE4" w:rsidP="00BF0BE4">
      <w:r>
        <w:t>Родителям необходимо помнить, что в учении важна не столько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ребенка в учении определяется множеством факторов. Не последнюю роль среди них играет вера родителей в возможности своего ребенка, а также их способность оказать ему реальную помощь в учебе.</w:t>
      </w:r>
    </w:p>
    <w:p w:rsidR="00BF0BE4" w:rsidRDefault="00BF0BE4" w:rsidP="00BF0BE4"/>
    <w:p w:rsidR="00BF0BE4" w:rsidRDefault="00BF0BE4" w:rsidP="00BF0BE4">
      <w:r w:rsidRPr="00BF0BE4">
        <w:rPr>
          <w:b/>
          <w:color w:val="FF0000"/>
          <w:sz w:val="28"/>
          <w:szCs w:val="28"/>
        </w:rPr>
        <w:t>"Памятка родителям от ребенка"</w:t>
      </w:r>
      <w:r w:rsidRPr="00BF0BE4">
        <w:rPr>
          <w:color w:val="FF0000"/>
        </w:rPr>
        <w:t xml:space="preserve"> </w:t>
      </w:r>
      <w:r>
        <w:t>- это не только своеобразный монолог ребенка, отстаивающего свои права, свой суверенитет, но и открытое приглашение взрослых к диалогу и взаимопониманию.</w:t>
      </w:r>
      <w:bookmarkStart w:id="0" w:name="_GoBack"/>
      <w:bookmarkEnd w:id="0"/>
    </w:p>
    <w:p w:rsidR="00BF0BE4" w:rsidRDefault="00BF0BE4" w:rsidP="00BF0BE4">
      <w:r>
        <w:t>1.Не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BF0BE4" w:rsidRDefault="00BF0BE4" w:rsidP="00BF0BE4">
      <w:r>
        <w:t>2.Не бойтесь быть твердыми со мной. Я предпочитаю именно такой подход. Это позволяет мне определить свое место.</w:t>
      </w:r>
    </w:p>
    <w:p w:rsidR="00BF0BE4" w:rsidRDefault="00BF0BE4" w:rsidP="00BF0BE4">
      <w:r>
        <w:t>3.Не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BF0BE4" w:rsidRDefault="00BF0BE4" w:rsidP="00BF0BE4">
      <w:r>
        <w:t>4.Не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BF0BE4" w:rsidRDefault="00BF0BE4" w:rsidP="00BF0BE4">
      <w:r>
        <w:t>5.Не давайте обещаний, которых вы не можете выполнить - это поколеблет мою веру в вас.</w:t>
      </w:r>
    </w:p>
    <w:p w:rsidR="00BF0BE4" w:rsidRDefault="00BF0BE4" w:rsidP="00BF0BE4">
      <w:r>
        <w:t>6.Не поддавайтесь на мои провокации, когда я говорю или делаю что-то только затем, чтобы просто расстроить вас. А то затем я попытаюсь достичь еще больших "побед".</w:t>
      </w:r>
    </w:p>
    <w:p w:rsidR="00BF0BE4" w:rsidRDefault="00BF0BE4" w:rsidP="00BF0BE4">
      <w:r>
        <w:lastRenderedPageBreak/>
        <w:t>7.Не расстраивайтесь слишком сильно, когда я говорю: "Я вас ненавижу". Я не имею буквально это в виду. Я просто хочу, чтобы вы пожалели о том, что сделали мне.</w:t>
      </w:r>
    </w:p>
    <w:p w:rsidR="00BF0BE4" w:rsidRDefault="00BF0BE4" w:rsidP="00BF0BE4">
      <w:r>
        <w:t>8.Не заставляйте м</w:t>
      </w:r>
      <w:r>
        <w:t>е</w:t>
      </w:r>
      <w:r>
        <w:t>ня чувствовать себя младше, чем я есть на самом деле. Я отыграюсь на вас за это, став “плаксой” и “нытиком”.</w:t>
      </w:r>
    </w:p>
    <w:p w:rsidR="00BF0BE4" w:rsidRDefault="00BF0BE4" w:rsidP="00BF0BE4">
      <w:r>
        <w:t>9.Не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BF0BE4" w:rsidRDefault="00BF0BE4" w:rsidP="00BF0BE4">
      <w:r>
        <w:t>10.Не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BF0BE4" w:rsidRDefault="00BF0BE4" w:rsidP="00BF0BE4">
      <w:r>
        <w:t>11.Не поправляйте м</w:t>
      </w:r>
      <w:r>
        <w:t>е</w:t>
      </w:r>
      <w:r>
        <w:t>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BF0BE4" w:rsidRDefault="00BF0BE4" w:rsidP="00BF0BE4">
      <w:r>
        <w:t>12.Не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BF0BE4" w:rsidRDefault="00BF0BE4" w:rsidP="00BF0BE4">
      <w:r>
        <w:t>13.Не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BF0BE4" w:rsidRDefault="00BF0BE4" w:rsidP="00BF0BE4">
      <w:r>
        <w:t>14.Не заставляйте меня чувствовать, что мои поступки - смертный грех. Я должен научиться делать ошибки, не чувствуя, что я ни на что не годен.</w:t>
      </w:r>
    </w:p>
    <w:p w:rsidR="00BF0BE4" w:rsidRDefault="00BF0BE4" w:rsidP="00BF0BE4">
      <w:r>
        <w:t>15.Не придирайтесь ко мне и не ворчите на меня. Если вы будете это делать. Я буду вынужден защищаться, притворяясь глухим.</w:t>
      </w:r>
    </w:p>
    <w:p w:rsidR="00BF0BE4" w:rsidRDefault="00BF0BE4" w:rsidP="00BF0BE4">
      <w:r>
        <w:t>16.Не требуйте от меня объяснений, зачем я это сделал. Я иногда и сам не знаю, почему поступаю так, а не иначе.</w:t>
      </w:r>
    </w:p>
    <w:p w:rsidR="00BF0BE4" w:rsidRDefault="00BF0BE4" w:rsidP="00BF0BE4">
      <w:r>
        <w:t>17.Не подвергайте слишком большому испытанию мою честность. Будучи запуган, я легко превращаюсь в лжеца.</w:t>
      </w:r>
    </w:p>
    <w:p w:rsidR="00BF0BE4" w:rsidRDefault="00BF0BE4" w:rsidP="00BF0BE4">
      <w:r>
        <w:t xml:space="preserve">18.Не забывайте, я люблю экспериментировать. Таким </w:t>
      </w:r>
      <w:proofErr w:type="gramStart"/>
      <w:r>
        <w:t>образом</w:t>
      </w:r>
      <w:proofErr w:type="gramEnd"/>
      <w:r>
        <w:t xml:space="preserve"> я познаю мир, поэтому, пожалуйста, смиритесь с этим.</w:t>
      </w:r>
    </w:p>
    <w:p w:rsidR="00BF0BE4" w:rsidRDefault="00BF0BE4" w:rsidP="00BF0BE4">
      <w:r>
        <w:t>19.Не защищайте меня от последствий собственных ошибок. Я учусь на собственном опыте.</w:t>
      </w:r>
    </w:p>
    <w:p w:rsidR="00BF0BE4" w:rsidRDefault="00BF0BE4" w:rsidP="00BF0BE4">
      <w:r>
        <w:t xml:space="preserve">20.Не обращайте слишком много внимания на мои маленькие </w:t>
      </w:r>
      <w:proofErr w:type="gramStart"/>
      <w:r>
        <w:t>хвори</w:t>
      </w:r>
      <w:proofErr w:type="gramEnd"/>
      <w:r>
        <w:t>. Я могу получать удовольствие от плохого самочувствия, если это привлекает ко мне чересчур много внимания.</w:t>
      </w:r>
    </w:p>
    <w:p w:rsidR="00BF0BE4" w:rsidRDefault="00BF0BE4" w:rsidP="00BF0BE4">
      <w:r>
        <w:t>21.Не пытайтесь от меня отделаться, когда я задаю откровенные вопросы. Если вы не будете на них отвечать, вы увидите, что я вообще перестану задавать их вам и буду искать информацию где-то на стороне.</w:t>
      </w:r>
    </w:p>
    <w:p w:rsidR="00BF0BE4" w:rsidRDefault="00BF0BE4" w:rsidP="00BF0BE4">
      <w:r>
        <w:t>22.Не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BF0BE4" w:rsidRDefault="00BF0BE4" w:rsidP="00BF0BE4">
      <w:r>
        <w:t>23.Никогда даже не намекайте</w:t>
      </w:r>
      <w:proofErr w:type="gramStart"/>
      <w:r>
        <w:t xml:space="preserve"> ,</w:t>
      </w:r>
      <w:proofErr w:type="gramEnd"/>
      <w:r>
        <w:t xml:space="preserve"> что вы совершенны и непогрешимы. Это дает мне ощущение тщетности попыток сравняться с вами.</w:t>
      </w:r>
    </w:p>
    <w:p w:rsidR="00BF0BE4" w:rsidRDefault="00BF0BE4" w:rsidP="00BF0BE4">
      <w:r>
        <w:lastRenderedPageBreak/>
        <w:t>24.Не беспокойтесь, что мы проводим вместе слишком мало времени. Значение имеет то, как мы его проводим.</w:t>
      </w:r>
    </w:p>
    <w:p w:rsidR="00BF0BE4" w:rsidRDefault="00BF0BE4" w:rsidP="00BF0BE4">
      <w: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BF0BE4" w:rsidRDefault="00BF0BE4" w:rsidP="00BF0BE4">
      <w:r>
        <w:t>25.Не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</w:p>
    <w:p w:rsidR="00BF0BE4" w:rsidRDefault="00BF0BE4" w:rsidP="00BF0BE4">
      <w:r>
        <w:t xml:space="preserve">26.Относитесь ко мне так же, как вы относитесь к своим друзьям. Тогда я стану </w:t>
      </w:r>
      <w:proofErr w:type="gramStart"/>
      <w:r>
        <w:t>ваши</w:t>
      </w:r>
      <w:proofErr w:type="gramEnd"/>
      <w:r>
        <w:t xml:space="preserve"> другом. Запомните, что я учусь, больше подражая примерам, </w:t>
      </w:r>
      <w:proofErr w:type="gramStart"/>
      <w:r>
        <w:t>а</w:t>
      </w:r>
      <w:proofErr w:type="gramEnd"/>
      <w:r>
        <w:t xml:space="preserve"> не подвергаясь критике.</w:t>
      </w:r>
    </w:p>
    <w:p w:rsidR="00BF0BE4" w:rsidRDefault="00BF0BE4" w:rsidP="00BF0BE4">
      <w:r>
        <w:t xml:space="preserve">27.Я хочу быть уверенным, что родился от вашей любви друг к </w:t>
      </w:r>
      <w:proofErr w:type="gramStart"/>
      <w:r>
        <w:t>другу</w:t>
      </w:r>
      <w:proofErr w:type="gramEnd"/>
      <w:r>
        <w:t xml:space="preserve"> а не только от сексуального удовольствия. Ссоры между вами подтверждают мои самые страшные опасения.</w:t>
      </w:r>
    </w:p>
    <w:p w:rsidR="00BF0BE4" w:rsidRDefault="00BF0BE4" w:rsidP="00BF0BE4">
      <w:r>
        <w:t>28.Если вы мне говорите, что любите меня, а потом просите что-то сделать для вас, я думаю что нахожусь на рынке. Но тогда я с вами буду торговаться и поверьте, что я окажусь с прибылью.</w:t>
      </w:r>
    </w:p>
    <w:p w:rsidR="00BF0BE4" w:rsidRDefault="00BF0BE4" w:rsidP="00BF0BE4">
      <w:r>
        <w:t>29.</w:t>
      </w:r>
      <w:proofErr w:type="gramStart"/>
      <w:r>
        <w:t>Для</w:t>
      </w:r>
      <w:proofErr w:type="gramEnd"/>
      <w:r>
        <w:t xml:space="preserve"> мня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</w:p>
    <w:p w:rsidR="00BF0BE4" w:rsidRDefault="00BF0BE4" w:rsidP="00BF0BE4">
      <w:r>
        <w:t>30.Если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180FF7" w:rsidRDefault="00180FF7"/>
    <w:sectPr w:rsidR="0018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BD"/>
    <w:rsid w:val="00180FF7"/>
    <w:rsid w:val="00BE6B18"/>
    <w:rsid w:val="00BF0BE4"/>
    <w:rsid w:val="00D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2013-03-11T07:36:00Z</dcterms:created>
  <dcterms:modified xsi:type="dcterms:W3CDTF">2013-03-11T07:41:00Z</dcterms:modified>
</cp:coreProperties>
</file>